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1BA" w:rsidRPr="00EF00E2" w:rsidRDefault="00EF00E2">
      <w:pPr>
        <w:rPr>
          <w:sz w:val="36"/>
          <w:szCs w:val="36"/>
        </w:rPr>
      </w:pPr>
      <w:r w:rsidRPr="00EF00E2">
        <w:rPr>
          <w:sz w:val="36"/>
          <w:szCs w:val="36"/>
        </w:rPr>
        <w:t>Театральная жизнь</w:t>
      </w:r>
    </w:p>
    <w:p w:rsidR="00EF00E2" w:rsidRPr="00EF00E2" w:rsidRDefault="00EF00E2">
      <w:pPr>
        <w:rPr>
          <w:sz w:val="36"/>
          <w:szCs w:val="36"/>
        </w:rPr>
      </w:pPr>
      <w:r w:rsidRPr="00EF00E2">
        <w:rPr>
          <w:sz w:val="36"/>
          <w:szCs w:val="36"/>
        </w:rPr>
        <w:t>Выступление с кукольным театром для подшефного садика "</w:t>
      </w:r>
      <w:proofErr w:type="spellStart"/>
      <w:r w:rsidRPr="00EF00E2">
        <w:rPr>
          <w:sz w:val="36"/>
          <w:szCs w:val="36"/>
        </w:rPr>
        <w:t>Авиоша</w:t>
      </w:r>
      <w:proofErr w:type="spellEnd"/>
      <w:r w:rsidRPr="00EF00E2">
        <w:rPr>
          <w:sz w:val="36"/>
          <w:szCs w:val="36"/>
        </w:rPr>
        <w:t>" 2024 г. и 2025 год</w:t>
      </w:r>
    </w:p>
    <w:p w:rsidR="00EF00E2" w:rsidRPr="00EF00E2" w:rsidRDefault="00EF00E2">
      <w:pPr>
        <w:rPr>
          <w:sz w:val="36"/>
          <w:szCs w:val="36"/>
        </w:rPr>
      </w:pPr>
      <w:r w:rsidRPr="00EF00E2">
        <w:rPr>
          <w:noProof/>
          <w:sz w:val="36"/>
          <w:szCs w:val="36"/>
          <w:lang w:eastAsia="ru-RU"/>
        </w:rPr>
        <w:drawing>
          <wp:inline distT="0" distB="0" distL="0" distR="0" wp14:anchorId="53CD74A4" wp14:editId="23874645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0E2" w:rsidRPr="00EF00E2" w:rsidRDefault="00EF00E2">
      <w:pPr>
        <w:rPr>
          <w:sz w:val="36"/>
          <w:szCs w:val="36"/>
        </w:rPr>
      </w:pPr>
      <w:r w:rsidRPr="00EF00E2">
        <w:rPr>
          <w:noProof/>
          <w:sz w:val="36"/>
          <w:szCs w:val="36"/>
          <w:lang w:eastAsia="ru-RU"/>
        </w:rPr>
        <w:drawing>
          <wp:inline distT="0" distB="0" distL="0" distR="0" wp14:anchorId="777F003F" wp14:editId="3CF38B91">
            <wp:extent cx="5940425" cy="3842385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4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0E2" w:rsidRPr="00EF00E2" w:rsidRDefault="00EF00E2">
      <w:pPr>
        <w:rPr>
          <w:sz w:val="36"/>
          <w:szCs w:val="36"/>
        </w:rPr>
      </w:pPr>
      <w:r w:rsidRPr="00EF00E2">
        <w:rPr>
          <w:noProof/>
          <w:sz w:val="36"/>
          <w:szCs w:val="36"/>
          <w:lang w:eastAsia="ru-RU"/>
        </w:rPr>
        <w:lastRenderedPageBreak/>
        <w:drawing>
          <wp:inline distT="0" distB="0" distL="0" distR="0" wp14:anchorId="51DFD8CB" wp14:editId="5E557E4B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0E2" w:rsidRPr="00EF00E2" w:rsidRDefault="00EF00E2">
      <w:pPr>
        <w:rPr>
          <w:sz w:val="36"/>
          <w:szCs w:val="36"/>
        </w:rPr>
      </w:pPr>
      <w:r w:rsidRPr="00EF00E2">
        <w:rPr>
          <w:noProof/>
          <w:sz w:val="36"/>
          <w:szCs w:val="36"/>
          <w:lang w:eastAsia="ru-RU"/>
        </w:rPr>
        <w:drawing>
          <wp:inline distT="0" distB="0" distL="0" distR="0" wp14:anchorId="47C89A3F" wp14:editId="39C89BEF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0E2" w:rsidRDefault="00EF00E2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EF00E2" w:rsidRDefault="00EF00E2">
      <w:pPr>
        <w:rPr>
          <w:sz w:val="36"/>
          <w:szCs w:val="36"/>
        </w:rPr>
      </w:pPr>
      <w:r w:rsidRPr="00EF00E2">
        <w:rPr>
          <w:sz w:val="36"/>
          <w:szCs w:val="36"/>
        </w:rPr>
        <w:lastRenderedPageBreak/>
        <w:t>“Добрый молодец и красна девица”-2025</w:t>
      </w:r>
    </w:p>
    <w:p w:rsidR="00EF00E2" w:rsidRDefault="00EF00E2">
      <w:pPr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4A115097" wp14:editId="335274E5">
            <wp:extent cx="5940425" cy="79222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0E2" w:rsidRDefault="00EF00E2">
      <w:pPr>
        <w:rPr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 wp14:anchorId="20997792" wp14:editId="342C50E2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0E2" w:rsidRDefault="00EF00E2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EF00E2" w:rsidRDefault="00EF00E2">
      <w:pPr>
        <w:rPr>
          <w:sz w:val="36"/>
          <w:szCs w:val="36"/>
        </w:rPr>
      </w:pPr>
      <w:r w:rsidRPr="00EF00E2">
        <w:rPr>
          <w:sz w:val="36"/>
          <w:szCs w:val="36"/>
        </w:rPr>
        <w:lastRenderedPageBreak/>
        <w:t>Театральное представление "Золушка" для воспитанников интерната №1</w:t>
      </w:r>
    </w:p>
    <w:p w:rsidR="00EF00E2" w:rsidRDefault="00EF00E2">
      <w:pPr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09A670F8" wp14:editId="2B2C903F">
            <wp:extent cx="5940425" cy="396938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0E2" w:rsidRDefault="00EF00E2">
      <w:pPr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15FC2F4D" wp14:editId="0C7C1B66">
            <wp:extent cx="5940425" cy="396938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0E2" w:rsidRDefault="00EF00E2">
      <w:pPr>
        <w:rPr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 wp14:anchorId="36A5F477" wp14:editId="339680CC">
            <wp:extent cx="5940425" cy="396938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0E2" w:rsidRDefault="00EF00E2">
      <w:pPr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1A44653D" wp14:editId="07604072">
            <wp:extent cx="5940425" cy="396938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0E2" w:rsidRDefault="00EF00E2">
      <w:pPr>
        <w:rPr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 wp14:anchorId="46C4717E" wp14:editId="2B09C7AA">
            <wp:extent cx="5940425" cy="396938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0E2" w:rsidRDefault="00EF00E2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EF00E2" w:rsidRDefault="00EF00E2">
      <w:pPr>
        <w:rPr>
          <w:sz w:val="36"/>
          <w:szCs w:val="36"/>
        </w:rPr>
      </w:pPr>
      <w:r w:rsidRPr="00EF00E2">
        <w:rPr>
          <w:sz w:val="36"/>
          <w:szCs w:val="36"/>
        </w:rPr>
        <w:lastRenderedPageBreak/>
        <w:t>Театр моды, показ стилизованной коллекции к праздничному концерту 8 Марта</w:t>
      </w:r>
    </w:p>
    <w:p w:rsidR="00EF00E2" w:rsidRDefault="00EF00E2">
      <w:pPr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78311002" wp14:editId="3ABC7986">
            <wp:extent cx="4238625" cy="44005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0E2" w:rsidRDefault="00EF00E2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EF00E2" w:rsidRDefault="00EF00E2">
      <w:pPr>
        <w:rPr>
          <w:sz w:val="36"/>
          <w:szCs w:val="36"/>
        </w:rPr>
      </w:pPr>
      <w:r w:rsidRPr="00EF00E2">
        <w:rPr>
          <w:sz w:val="36"/>
          <w:szCs w:val="36"/>
        </w:rPr>
        <w:lastRenderedPageBreak/>
        <w:t>Постановка мюзикла "Снежная королева" для воспитанников интерната №1</w:t>
      </w:r>
    </w:p>
    <w:p w:rsidR="00EF00E2" w:rsidRDefault="00EF00E2">
      <w:pPr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150D0679" wp14:editId="76CC5D12">
            <wp:extent cx="4571429" cy="3428571"/>
            <wp:effectExtent l="0" t="0" r="635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1429" cy="34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0E2" w:rsidRDefault="00EF00E2">
      <w:pPr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5E4D3C25" wp14:editId="5089BD9E">
            <wp:extent cx="4571429" cy="3428571"/>
            <wp:effectExtent l="0" t="0" r="635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1429" cy="34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0E2" w:rsidRDefault="00EF00E2">
      <w:pPr>
        <w:rPr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 wp14:anchorId="5C783A8D" wp14:editId="5A397B79">
            <wp:extent cx="4571429" cy="3428571"/>
            <wp:effectExtent l="0" t="0" r="635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1429" cy="34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0E2" w:rsidRPr="00EF00E2" w:rsidRDefault="00EF00E2">
      <w:pPr>
        <w:rPr>
          <w:sz w:val="36"/>
          <w:szCs w:val="36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0271544" wp14:editId="6CCAE68C">
            <wp:extent cx="4571429" cy="3428571"/>
            <wp:effectExtent l="0" t="0" r="635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1429" cy="34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F00E2" w:rsidRPr="00EF00E2" w:rsidSect="00EF00E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0E2"/>
    <w:rsid w:val="005841BA"/>
    <w:rsid w:val="00EF00E2"/>
    <w:rsid w:val="00FA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DB0A2"/>
  <w15:chartTrackingRefBased/>
  <w15:docId w15:val="{FE9D2BC4-175B-426F-AAC3-93B04281E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2025-11-25T22:43:00Z</dcterms:created>
  <dcterms:modified xsi:type="dcterms:W3CDTF">2025-11-25T22:53:00Z</dcterms:modified>
</cp:coreProperties>
</file>